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3F" w:rsidRDefault="00DE703F" w:rsidP="00DE703F">
      <w:pPr>
        <w:spacing w:line="360" w:lineRule="auto"/>
        <w:ind w:right="-180"/>
        <w:jc w:val="center"/>
        <w:rPr>
          <w:b/>
          <w:bCs/>
          <w:sz w:val="28"/>
          <w:szCs w:val="28"/>
          <w:u w:val="single"/>
        </w:rPr>
      </w:pPr>
      <w:r w:rsidRPr="00DE703F">
        <w:rPr>
          <w:b/>
          <w:bCs/>
          <w:sz w:val="28"/>
          <w:szCs w:val="28"/>
          <w:u w:val="single"/>
        </w:rPr>
        <w:t xml:space="preserve">Format of </w:t>
      </w:r>
      <w:r w:rsidR="00B43B26">
        <w:rPr>
          <w:b/>
          <w:bCs/>
          <w:sz w:val="28"/>
          <w:szCs w:val="28"/>
          <w:u w:val="single"/>
        </w:rPr>
        <w:t>1</w:t>
      </w:r>
      <w:r w:rsidR="00B43B26" w:rsidRPr="00B43B26">
        <w:rPr>
          <w:b/>
          <w:bCs/>
          <w:sz w:val="28"/>
          <w:szCs w:val="28"/>
          <w:u w:val="single"/>
          <w:vertAlign w:val="superscript"/>
        </w:rPr>
        <w:t>st</w:t>
      </w:r>
      <w:r w:rsidR="00B43B26">
        <w:rPr>
          <w:b/>
          <w:bCs/>
          <w:sz w:val="28"/>
          <w:szCs w:val="28"/>
          <w:u w:val="single"/>
        </w:rPr>
        <w:t xml:space="preserve"> </w:t>
      </w:r>
      <w:r w:rsidRPr="00DE703F">
        <w:rPr>
          <w:b/>
          <w:bCs/>
          <w:sz w:val="28"/>
          <w:szCs w:val="28"/>
          <w:u w:val="single"/>
        </w:rPr>
        <w:t>Annual Progress Report for NRPU Funded Projects</w:t>
      </w:r>
    </w:p>
    <w:p w:rsidR="00DE703F" w:rsidRPr="00DE703F" w:rsidRDefault="00DE703F" w:rsidP="00DE703F">
      <w:pPr>
        <w:spacing w:line="360" w:lineRule="auto"/>
        <w:ind w:right="-180"/>
        <w:jc w:val="center"/>
        <w:rPr>
          <w:b/>
          <w:bCs/>
          <w:sz w:val="28"/>
          <w:szCs w:val="28"/>
          <w:u w:val="single"/>
        </w:rPr>
      </w:pPr>
    </w:p>
    <w:p w:rsidR="00DE703F" w:rsidRDefault="00DE703F" w:rsidP="00DE703F">
      <w:pPr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 xml:space="preserve">Project/PI particulars </w:t>
      </w:r>
      <w:r>
        <w:rPr>
          <w:b/>
          <w:bCs/>
        </w:rPr>
        <w:tab/>
        <w:t xml:space="preserve">  </w:t>
      </w:r>
      <w:r>
        <w:rPr>
          <w:b/>
          <w:bCs/>
          <w:sz w:val="22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95"/>
        <w:gridCol w:w="6295"/>
      </w:tblGrid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Name of Principal Investigator 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Email &amp; contact #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Department &amp; University/Institute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Name &amp; contact details of (Co-PI)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Number &amp; Title of Project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Project start Date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E74D7F" w:rsidTr="00DE703F">
        <w:tc>
          <w:tcPr>
            <w:tcW w:w="2695" w:type="dxa"/>
          </w:tcPr>
          <w:p w:rsidR="00E74D7F" w:rsidRDefault="00E74D7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Reporting Period </w:t>
            </w:r>
          </w:p>
        </w:tc>
        <w:tc>
          <w:tcPr>
            <w:tcW w:w="6295" w:type="dxa"/>
          </w:tcPr>
          <w:p w:rsidR="00E74D7F" w:rsidRDefault="00E74D7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B43B26" w:rsidP="00B43B26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Completion Date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B43B26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DE703F">
              <w:rPr>
                <w:sz w:val="20"/>
              </w:rPr>
              <w:t>Approved Budget of project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B43B26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DE703F">
              <w:rPr>
                <w:sz w:val="20"/>
              </w:rPr>
              <w:t xml:space="preserve">Funds utilized </w:t>
            </w:r>
            <w:r w:rsidR="00E74D7F">
              <w:rPr>
                <w:sz w:val="20"/>
              </w:rPr>
              <w:t xml:space="preserve">(as per audit vetted expenditure statement) 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</w:tbl>
    <w:p w:rsidR="000F4A5F" w:rsidRPr="00DE703F" w:rsidRDefault="000F4A5F" w:rsidP="00DE703F">
      <w:pPr>
        <w:spacing w:line="360" w:lineRule="auto"/>
        <w:ind w:left="360" w:right="-180"/>
        <w:rPr>
          <w:b/>
          <w:bCs/>
        </w:rPr>
      </w:pPr>
    </w:p>
    <w:p w:rsidR="00DE703F" w:rsidRDefault="00DE703F" w:rsidP="00DE703F">
      <w:pPr>
        <w:numPr>
          <w:ilvl w:val="0"/>
          <w:numId w:val="1"/>
        </w:numPr>
        <w:spacing w:line="360" w:lineRule="auto"/>
        <w:ind w:right="-180"/>
        <w:rPr>
          <w:b/>
          <w:bCs/>
        </w:rPr>
      </w:pPr>
      <w:r w:rsidRPr="00DE703F">
        <w:rPr>
          <w:b/>
          <w:bCs/>
        </w:rPr>
        <w:t>In</w:t>
      </w:r>
      <w:r>
        <w:rPr>
          <w:b/>
          <w:bCs/>
        </w:rPr>
        <w:t>troduction:</w:t>
      </w:r>
    </w:p>
    <w:p w:rsidR="00DE703F" w:rsidRDefault="00DE703F" w:rsidP="00DE703F">
      <w:pPr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03F" w:rsidRDefault="00DE703F" w:rsidP="00DE703F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Review Literature:</w:t>
      </w:r>
    </w:p>
    <w:p w:rsidR="00DE703F" w:rsidRDefault="00DE703F" w:rsidP="00DE703F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03F" w:rsidRDefault="00B22280" w:rsidP="00DE703F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lastRenderedPageBreak/>
        <w:t>Materials &amp; Methods Used: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Experiments Undertaken: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Statistical Analysis (if any):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Results &amp; Discussions: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Conclusion: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lastRenderedPageBreak/>
        <w:t>Recommendations (if any)</w:t>
      </w:r>
      <w:r w:rsidR="00186018">
        <w:rPr>
          <w:b/>
          <w:bCs/>
        </w:rPr>
        <w:t>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B26" w:rsidRDefault="00B43B26" w:rsidP="00B43B26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Other details as per requirement of project (if any):</w:t>
      </w:r>
    </w:p>
    <w:p w:rsidR="00B43B26" w:rsidRDefault="00B43B26" w:rsidP="00B43B26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186018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References: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092350" w:rsidRDefault="00B22280" w:rsidP="0009235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 xml:space="preserve">Note: </w:t>
      </w:r>
      <w:r w:rsidR="00092350">
        <w:rPr>
          <w:b/>
          <w:bCs/>
        </w:rPr>
        <w:t>Following documents are required:</w:t>
      </w:r>
    </w:p>
    <w:p w:rsidR="00092350" w:rsidRPr="00B37762" w:rsidRDefault="00092350" w:rsidP="00092350">
      <w:pPr>
        <w:pStyle w:val="ListParagraph"/>
        <w:numPr>
          <w:ilvl w:val="0"/>
          <w:numId w:val="2"/>
        </w:numPr>
        <w:spacing w:line="360" w:lineRule="auto"/>
        <w:ind w:right="-180"/>
      </w:pPr>
      <w:r>
        <w:t>1</w:t>
      </w:r>
      <w:r w:rsidRPr="00092350">
        <w:rPr>
          <w:vertAlign w:val="superscript"/>
        </w:rPr>
        <w:t>st</w:t>
      </w:r>
      <w:r>
        <w:t xml:space="preserve"> year </w:t>
      </w:r>
      <w:r>
        <w:t>progress repo</w:t>
      </w:r>
      <w:r>
        <w:t xml:space="preserve">rt via email in soft form and hard copy </w:t>
      </w:r>
      <w:r>
        <w:t>via surface mail with covering letter (Annex-I)</w:t>
      </w:r>
    </w:p>
    <w:p w:rsidR="001E6CEE" w:rsidRDefault="00916996" w:rsidP="00E0701D">
      <w:pPr>
        <w:pStyle w:val="ListParagraph"/>
        <w:numPr>
          <w:ilvl w:val="0"/>
          <w:numId w:val="2"/>
        </w:numPr>
        <w:spacing w:line="360" w:lineRule="auto"/>
        <w:ind w:right="-180"/>
      </w:pPr>
      <w:r>
        <w:t>1</w:t>
      </w:r>
      <w:r w:rsidRPr="00916996">
        <w:rPr>
          <w:vertAlign w:val="superscript"/>
        </w:rPr>
        <w:t>st</w:t>
      </w:r>
      <w:r>
        <w:t xml:space="preserve"> year </w:t>
      </w:r>
      <w:r w:rsidR="001E6CEE" w:rsidRPr="001E6CEE">
        <w:t>Audit utilization report duly verified/original/stamped/</w:t>
      </w:r>
      <w:r w:rsidR="00B43B26">
        <w:t>signed by the resident Auditor</w:t>
      </w:r>
      <w:r w:rsidR="00865A62">
        <w:t xml:space="preserve"> </w:t>
      </w:r>
      <w:r w:rsidR="00986F42">
        <w:t>as per s</w:t>
      </w:r>
      <w:r w:rsidR="00E0701D">
        <w:t>pecimen is given below (Annex-I</w:t>
      </w:r>
      <w:r w:rsidR="00092350">
        <w:t>I</w:t>
      </w:r>
      <w:r w:rsidR="00E0701D">
        <w:t>)</w:t>
      </w:r>
    </w:p>
    <w:p w:rsidR="00B22280" w:rsidRPr="00B22280" w:rsidRDefault="00B22280" w:rsidP="00B22280">
      <w:pPr>
        <w:pStyle w:val="ListParagraph"/>
        <w:numPr>
          <w:ilvl w:val="0"/>
          <w:numId w:val="2"/>
        </w:numPr>
        <w:spacing w:line="360" w:lineRule="auto"/>
        <w:ind w:right="-180"/>
      </w:pPr>
      <w:r w:rsidRPr="00B22280">
        <w:t>Copy of Award letter</w:t>
      </w:r>
      <w:bookmarkStart w:id="0" w:name="_GoBack"/>
      <w:bookmarkEnd w:id="0"/>
      <w:r w:rsidR="00865A62">
        <w:t xml:space="preserve"> (Annex-II</w:t>
      </w:r>
      <w:r w:rsidR="00092350">
        <w:t>I</w:t>
      </w:r>
      <w:r w:rsidR="00865A62">
        <w:t>)</w:t>
      </w:r>
    </w:p>
    <w:p w:rsidR="00B22280" w:rsidRDefault="00B22280" w:rsidP="00B22280">
      <w:pPr>
        <w:pStyle w:val="ListParagraph"/>
        <w:numPr>
          <w:ilvl w:val="0"/>
          <w:numId w:val="2"/>
        </w:numPr>
        <w:spacing w:line="360" w:lineRule="auto"/>
        <w:ind w:right="-180"/>
      </w:pPr>
      <w:r w:rsidRPr="00B22280">
        <w:t>Copy of original proposal</w:t>
      </w:r>
      <w:r w:rsidR="00092350">
        <w:t xml:space="preserve"> via email (Annex-IIV</w:t>
      </w:r>
      <w:r w:rsidR="00865A62">
        <w:t>)</w:t>
      </w:r>
    </w:p>
    <w:p w:rsidR="00B22280" w:rsidRDefault="00B22280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  <w:r>
        <w:rPr>
          <w:b/>
          <w:bCs/>
        </w:rPr>
        <w:tab/>
        <w:t xml:space="preserve"> </w:t>
      </w:r>
    </w:p>
    <w:p w:rsidR="00865A62" w:rsidRDefault="00865A62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</w:p>
    <w:p w:rsidR="00865A62" w:rsidRDefault="00865A62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</w:p>
    <w:p w:rsidR="00916996" w:rsidRDefault="00916996" w:rsidP="00E0701D">
      <w:pPr>
        <w:autoSpaceDE w:val="0"/>
        <w:autoSpaceDN w:val="0"/>
        <w:adjustRightInd w:val="0"/>
        <w:ind w:left="7200" w:firstLine="720"/>
        <w:rPr>
          <w:rFonts w:ascii="Book Antiqua" w:hAnsi="Book Antiqua"/>
          <w:b/>
          <w:sz w:val="28"/>
          <w:szCs w:val="28"/>
        </w:rPr>
      </w:pPr>
    </w:p>
    <w:p w:rsidR="00916996" w:rsidRDefault="00916996" w:rsidP="00E0701D">
      <w:pPr>
        <w:autoSpaceDE w:val="0"/>
        <w:autoSpaceDN w:val="0"/>
        <w:adjustRightInd w:val="0"/>
        <w:ind w:left="7200" w:firstLine="720"/>
        <w:rPr>
          <w:rFonts w:ascii="Book Antiqua" w:hAnsi="Book Antiqua"/>
          <w:b/>
          <w:sz w:val="28"/>
          <w:szCs w:val="28"/>
        </w:rPr>
      </w:pPr>
    </w:p>
    <w:p w:rsidR="00916996" w:rsidRDefault="00916996" w:rsidP="00E0701D">
      <w:pPr>
        <w:autoSpaceDE w:val="0"/>
        <w:autoSpaceDN w:val="0"/>
        <w:adjustRightInd w:val="0"/>
        <w:ind w:left="7200" w:firstLine="720"/>
        <w:rPr>
          <w:rFonts w:ascii="Book Antiqua" w:hAnsi="Book Antiqua"/>
          <w:b/>
          <w:sz w:val="28"/>
          <w:szCs w:val="28"/>
        </w:rPr>
      </w:pPr>
    </w:p>
    <w:p w:rsidR="00E0701D" w:rsidRDefault="00E0701D" w:rsidP="00E0701D">
      <w:pPr>
        <w:autoSpaceDE w:val="0"/>
        <w:autoSpaceDN w:val="0"/>
        <w:adjustRightInd w:val="0"/>
        <w:ind w:left="720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Annex- I</w:t>
      </w:r>
      <w:r w:rsidR="00092350">
        <w:rPr>
          <w:rFonts w:ascii="Book Antiqua" w:hAnsi="Book Antiqua"/>
          <w:b/>
          <w:sz w:val="28"/>
          <w:szCs w:val="28"/>
        </w:rPr>
        <w:t>I</w:t>
      </w:r>
    </w:p>
    <w:p w:rsidR="00865A62" w:rsidRDefault="00865A62" w:rsidP="00865A62">
      <w:pPr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Office of Treasure</w:t>
      </w:r>
    </w:p>
    <w:p w:rsidR="00865A62" w:rsidRDefault="00865A62" w:rsidP="00865A62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University name: ______________                                                                                                                                           City: _____________</w:t>
      </w:r>
    </w:p>
    <w:p w:rsidR="00865A62" w:rsidRDefault="00865A62" w:rsidP="00865A62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:rsidR="00865A62" w:rsidRDefault="00865A62" w:rsidP="00865A62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No :_</w:t>
      </w:r>
      <w:proofErr w:type="gramEnd"/>
      <w:r>
        <w:rPr>
          <w:rFonts w:ascii="Book Antiqua" w:hAnsi="Book Antiqua"/>
          <w:b/>
          <w:sz w:val="22"/>
          <w:szCs w:val="22"/>
        </w:rPr>
        <w:t>_________________________                                                                                                                                            Date: ____________</w:t>
      </w:r>
    </w:p>
    <w:p w:rsidR="00865A62" w:rsidRDefault="00865A62" w:rsidP="00865A62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</w:p>
    <w:p w:rsidR="00865A62" w:rsidRDefault="00865A62" w:rsidP="00865A62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It is certified that below given details and correct as per Audit/Finance/Treasure office record.  </w:t>
      </w:r>
    </w:p>
    <w:p w:rsidR="00865A62" w:rsidRDefault="00865A62" w:rsidP="00865A62">
      <w:pPr>
        <w:autoSpaceDE w:val="0"/>
        <w:autoSpaceDN w:val="0"/>
        <w:adjustRightInd w:val="0"/>
        <w:rPr>
          <w:rFonts w:ascii="Book Antiqua" w:hAnsi="Book Antiqua"/>
          <w:sz w:val="20"/>
        </w:rPr>
      </w:pPr>
    </w:p>
    <w:p w:rsidR="00865A62" w:rsidRDefault="00865A62" w:rsidP="00865A62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0"/>
          <w:u w:val="single"/>
        </w:rPr>
      </w:pPr>
    </w:p>
    <w:p w:rsidR="00865A62" w:rsidRDefault="00865A62" w:rsidP="00865A62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0"/>
          <w:u w:val="single"/>
        </w:rPr>
      </w:pPr>
      <w:r>
        <w:rPr>
          <w:rFonts w:ascii="Book Antiqua" w:hAnsi="Book Antiqua"/>
          <w:b/>
          <w:sz w:val="20"/>
          <w:u w:val="single"/>
        </w:rPr>
        <w:t>1st</w:t>
      </w:r>
      <w:r w:rsidRPr="00FF486C">
        <w:rPr>
          <w:rFonts w:ascii="Book Antiqua" w:hAnsi="Book Antiqua"/>
          <w:b/>
          <w:sz w:val="20"/>
          <w:u w:val="single"/>
        </w:rPr>
        <w:t xml:space="preserve"> Year Annual</w:t>
      </w:r>
      <w:r>
        <w:rPr>
          <w:rFonts w:ascii="Book Antiqua" w:hAnsi="Book Antiqua"/>
          <w:b/>
          <w:sz w:val="20"/>
          <w:u w:val="single"/>
        </w:rPr>
        <w:t>/ Consolidated</w:t>
      </w:r>
      <w:r w:rsidRPr="00FF486C">
        <w:rPr>
          <w:rFonts w:ascii="Book Antiqua" w:hAnsi="Book Antiqua"/>
          <w:b/>
          <w:sz w:val="20"/>
          <w:u w:val="single"/>
        </w:rPr>
        <w:t xml:space="preserve"> Utilization Report</w:t>
      </w:r>
    </w:p>
    <w:p w:rsidR="00865A62" w:rsidRPr="00A04C75" w:rsidRDefault="00865A62" w:rsidP="00865A62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0"/>
          <w:u w:val="single"/>
        </w:rPr>
      </w:pPr>
    </w:p>
    <w:p w:rsidR="00865A62" w:rsidRPr="008C64AE" w:rsidRDefault="00865A62" w:rsidP="00865A62">
      <w:pPr>
        <w:autoSpaceDE w:val="0"/>
        <w:autoSpaceDN w:val="0"/>
        <w:adjustRightInd w:val="0"/>
        <w:rPr>
          <w:rFonts w:ascii="Book Antiqua" w:hAnsi="Book Antiqua"/>
          <w:b/>
          <w:sz w:val="20"/>
        </w:rPr>
      </w:pPr>
      <w:r w:rsidRPr="008C64AE">
        <w:rPr>
          <w:rFonts w:ascii="Book Antiqua" w:hAnsi="Book Antiqua"/>
          <w:b/>
          <w:sz w:val="20"/>
        </w:rPr>
        <w:t>Name of PI:</w:t>
      </w:r>
      <w:r>
        <w:rPr>
          <w:rFonts w:ascii="Book Antiqua" w:hAnsi="Book Antiqua"/>
          <w:b/>
          <w:sz w:val="20"/>
        </w:rPr>
        <w:t xml:space="preserve">                                                                                           </w:t>
      </w:r>
      <w:r w:rsidRPr="008C64AE">
        <w:rPr>
          <w:rFonts w:ascii="Book Antiqua" w:hAnsi="Book Antiqua"/>
          <w:b/>
          <w:sz w:val="20"/>
        </w:rPr>
        <w:t>Project title:</w:t>
      </w:r>
    </w:p>
    <w:p w:rsidR="00865A62" w:rsidRPr="008D7B9E" w:rsidRDefault="00865A62" w:rsidP="00865A62">
      <w:pPr>
        <w:autoSpaceDE w:val="0"/>
        <w:autoSpaceDN w:val="0"/>
        <w:adjustRightInd w:val="0"/>
        <w:rPr>
          <w:rFonts w:ascii="Book Antiqua" w:hAnsi="Book Antiqua"/>
          <w:sz w:val="20"/>
        </w:rPr>
      </w:pPr>
      <w:r w:rsidRPr="008C64AE">
        <w:rPr>
          <w:rFonts w:ascii="Book Antiqua" w:hAnsi="Book Antiqua"/>
          <w:b/>
          <w:sz w:val="20"/>
        </w:rPr>
        <w:t>Project Number</w:t>
      </w:r>
      <w:r>
        <w:rPr>
          <w:rFonts w:ascii="Book Antiqua" w:hAnsi="Book Antiqua"/>
          <w:sz w:val="20"/>
        </w:rPr>
        <w:t xml:space="preserve">:                                                                                   </w:t>
      </w:r>
      <w:r>
        <w:rPr>
          <w:rFonts w:ascii="Book Antiqua" w:hAnsi="Book Antiqua"/>
          <w:b/>
          <w:sz w:val="20"/>
        </w:rPr>
        <w:t xml:space="preserve">PI Joint </w:t>
      </w:r>
      <w:r w:rsidRPr="001E1CEF">
        <w:rPr>
          <w:rFonts w:ascii="Book Antiqua" w:hAnsi="Book Antiqua"/>
          <w:b/>
          <w:sz w:val="20"/>
        </w:rPr>
        <w:t>Bank Account number: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  <w:t xml:space="preserve">      Name &amp; Branch of Bank</w:t>
      </w:r>
      <w:proofErr w:type="gramStart"/>
      <w:r>
        <w:rPr>
          <w:rFonts w:ascii="Book Antiqua" w:hAnsi="Book Antiqua"/>
          <w:b/>
          <w:sz w:val="20"/>
        </w:rPr>
        <w:t>:_</w:t>
      </w:r>
      <w:proofErr w:type="gramEnd"/>
      <w:r>
        <w:rPr>
          <w:rFonts w:ascii="Book Antiqua" w:hAnsi="Book Antiqua"/>
          <w:b/>
          <w:sz w:val="20"/>
        </w:rPr>
        <w:t>________________</w:t>
      </w:r>
    </w:p>
    <w:p w:rsidR="00865A62" w:rsidRDefault="00865A62" w:rsidP="00865A62">
      <w:pPr>
        <w:autoSpaceDE w:val="0"/>
        <w:autoSpaceDN w:val="0"/>
        <w:adjustRightInd w:val="0"/>
        <w:rPr>
          <w:rFonts w:ascii="Book Antiqua" w:hAnsi="Book Antiqua"/>
          <w:sz w:val="20"/>
        </w:rPr>
      </w:pPr>
    </w:p>
    <w:tbl>
      <w:tblPr>
        <w:tblW w:w="9431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1350"/>
        <w:gridCol w:w="1440"/>
        <w:gridCol w:w="1317"/>
        <w:gridCol w:w="1135"/>
        <w:gridCol w:w="1489"/>
      </w:tblGrid>
      <w:tr w:rsidR="00865A62" w:rsidRPr="000F2C9B" w:rsidTr="00865A62">
        <w:trPr>
          <w:trHeight w:val="3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lang w:val="en"/>
              </w:rPr>
            </w:pPr>
            <w:r w:rsidRPr="000F2C9B">
              <w:rPr>
                <w:rFonts w:ascii="Book Antiqua" w:hAnsi="Book Antiqua"/>
                <w:b/>
                <w:bCs/>
                <w:sz w:val="20"/>
                <w:lang w:val="en"/>
              </w:rPr>
              <w:t>Sr.#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lang w:val="en"/>
              </w:rPr>
            </w:pPr>
            <w:r w:rsidRPr="000F2C9B">
              <w:rPr>
                <w:rFonts w:ascii="Book Antiqua" w:hAnsi="Book Antiqua"/>
                <w:bCs/>
                <w:sz w:val="20"/>
                <w:lang w:val="en"/>
              </w:rPr>
              <w:t>Items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lang w:val="en"/>
              </w:rPr>
            </w:pPr>
            <w:r>
              <w:rPr>
                <w:rFonts w:ascii="Book Antiqua" w:hAnsi="Book Antiqua"/>
                <w:b/>
                <w:bCs/>
                <w:sz w:val="20"/>
                <w:lang w:val="en"/>
              </w:rPr>
              <w:t>Total Approved Funds as per award letter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5A62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 w:rsidRPr="000F2C9B">
              <w:rPr>
                <w:rFonts w:ascii="Book Antiqua" w:hAnsi="Book Antiqua"/>
                <w:b/>
                <w:bCs/>
                <w:sz w:val="20"/>
                <w:lang w:val="en"/>
              </w:rPr>
              <w:t>1</w:t>
            </w:r>
            <w:r w:rsidRPr="000F2C9B">
              <w:rPr>
                <w:rFonts w:ascii="Book Antiqua" w:hAnsi="Book Antiqua"/>
                <w:b/>
                <w:bCs/>
                <w:sz w:val="20"/>
                <w:vertAlign w:val="superscript"/>
                <w:lang w:val="en"/>
              </w:rPr>
              <w:t>st</w:t>
            </w:r>
            <w:r w:rsidRPr="000F2C9B">
              <w:rPr>
                <w:rFonts w:ascii="Book Antiqua" w:hAnsi="Book Antiqua"/>
                <w:b/>
                <w:bCs/>
                <w:sz w:val="20"/>
                <w:lang w:val="en"/>
              </w:rPr>
              <w:t xml:space="preserve"> Installment</w:t>
            </w:r>
            <w:r>
              <w:rPr>
                <w:rFonts w:ascii="Book Antiqua" w:hAnsi="Book Antiqua"/>
                <w:b/>
                <w:bCs/>
                <w:sz w:val="20"/>
                <w:lang w:val="en"/>
              </w:rPr>
              <w:t xml:space="preserve"> </w:t>
            </w:r>
          </w:p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lang w:val="en"/>
              </w:rPr>
            </w:pPr>
            <w:r>
              <w:rPr>
                <w:rFonts w:ascii="Book Antiqua" w:hAnsi="Book Antiqua"/>
                <w:b/>
                <w:bCs/>
                <w:sz w:val="20"/>
                <w:lang w:val="en"/>
              </w:rPr>
              <w:t>Released/ funds received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>
              <w:rPr>
                <w:rFonts w:ascii="Book Antiqua" w:hAnsi="Book Antiqua"/>
                <w:b/>
                <w:bCs/>
                <w:sz w:val="20"/>
                <w:lang w:val="en"/>
              </w:rPr>
              <w:t>Total Expenses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>
              <w:rPr>
                <w:rFonts w:ascii="Book Antiqua" w:hAnsi="Book Antiqua"/>
                <w:b/>
                <w:bCs/>
                <w:sz w:val="20"/>
                <w:lang w:val="en"/>
              </w:rPr>
              <w:t>Balance</w:t>
            </w:r>
          </w:p>
          <w:p w:rsidR="00865A62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>
              <w:rPr>
                <w:rFonts w:ascii="Book Antiqua" w:hAnsi="Book Antiqua"/>
                <w:b/>
                <w:bCs/>
                <w:sz w:val="20"/>
                <w:lang w:val="en"/>
              </w:rPr>
              <w:t>( If any)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>
              <w:rPr>
                <w:rFonts w:ascii="Book Antiqua" w:hAnsi="Book Antiqua"/>
                <w:b/>
                <w:bCs/>
                <w:sz w:val="20"/>
                <w:lang w:val="en"/>
              </w:rPr>
              <w:t>Remarks</w:t>
            </w:r>
          </w:p>
        </w:tc>
      </w:tr>
      <w:tr w:rsidR="00865A62" w:rsidRPr="000F2C9B" w:rsidTr="00865A62">
        <w:trPr>
          <w:trHeight w:val="3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A62" w:rsidRPr="000F2C9B" w:rsidRDefault="00865A62" w:rsidP="00865A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0F2C9B">
              <w:rPr>
                <w:rFonts w:ascii="Book Antiqua" w:hAnsi="Book Antiqua"/>
                <w:sz w:val="20"/>
              </w:rPr>
              <w:t xml:space="preserve">Honorarium to PI: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865A62" w:rsidRPr="000F2C9B" w:rsidTr="00865A62">
        <w:trPr>
          <w:trHeight w:val="3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A62" w:rsidRPr="000F2C9B" w:rsidRDefault="00865A62" w:rsidP="00865A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0F2C9B">
              <w:rPr>
                <w:rFonts w:ascii="Book Antiqua" w:hAnsi="Book Antiqua"/>
                <w:sz w:val="20"/>
              </w:rPr>
              <w:t xml:space="preserve">Honorarium to Co-PI: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865A62" w:rsidRPr="000F2C9B" w:rsidTr="00865A62">
        <w:trPr>
          <w:trHeight w:val="3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A62" w:rsidRPr="000F2C9B" w:rsidRDefault="00865A62" w:rsidP="00865A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0F2C9B">
              <w:rPr>
                <w:rFonts w:ascii="Book Antiqua" w:hAnsi="Book Antiqua"/>
                <w:sz w:val="20"/>
              </w:rPr>
              <w:t xml:space="preserve">Research Assistant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865A62" w:rsidRPr="000F2C9B" w:rsidTr="00865A62">
        <w:trPr>
          <w:trHeight w:val="3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A62" w:rsidRPr="000F2C9B" w:rsidRDefault="00865A62" w:rsidP="00865A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Permanent Equipment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865A62" w:rsidRPr="000F2C9B" w:rsidTr="00865A62">
        <w:trPr>
          <w:trHeight w:val="3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A62" w:rsidRPr="000F2C9B" w:rsidRDefault="00865A62" w:rsidP="00865A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0F2C9B">
              <w:rPr>
                <w:rFonts w:ascii="Book Antiqua" w:hAnsi="Book Antiqua"/>
                <w:sz w:val="20"/>
              </w:rPr>
              <w:t>Expandable supplies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865A62" w:rsidRPr="000F2C9B" w:rsidTr="00865A62">
        <w:trPr>
          <w:trHeight w:val="3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A62" w:rsidRPr="000F2C9B" w:rsidRDefault="00865A62" w:rsidP="00865A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0F2C9B">
              <w:rPr>
                <w:rFonts w:ascii="Book Antiqua" w:hAnsi="Book Antiqua"/>
                <w:bCs/>
                <w:sz w:val="20"/>
              </w:rPr>
              <w:t>Literature Information: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865A62" w:rsidRPr="000F2C9B" w:rsidTr="00865A62">
        <w:trPr>
          <w:trHeight w:val="3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A62" w:rsidRPr="000F2C9B" w:rsidRDefault="00865A62" w:rsidP="00865A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sz w:val="20"/>
              </w:rPr>
            </w:pPr>
            <w:r w:rsidRPr="000F2C9B">
              <w:rPr>
                <w:rFonts w:ascii="Book Antiqua" w:hAnsi="Book Antiqua"/>
                <w:bCs/>
                <w:sz w:val="20"/>
              </w:rPr>
              <w:t xml:space="preserve">Local Travel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865A62" w:rsidRPr="000F2C9B" w:rsidTr="00865A62">
        <w:trPr>
          <w:trHeight w:val="3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A62" w:rsidRPr="000F2C9B" w:rsidRDefault="00865A62" w:rsidP="00865A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sz w:val="20"/>
              </w:rPr>
            </w:pPr>
            <w:r w:rsidRPr="000F2C9B">
              <w:rPr>
                <w:rFonts w:ascii="Book Antiqua" w:hAnsi="Book Antiqua"/>
                <w:bCs/>
                <w:sz w:val="20"/>
              </w:rPr>
              <w:t>Audit/ Accountant fee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865A62" w:rsidRPr="000F2C9B" w:rsidTr="00865A62">
        <w:trPr>
          <w:trHeight w:val="3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A62" w:rsidRPr="000F2C9B" w:rsidRDefault="00865A62" w:rsidP="00865A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0F2C9B">
              <w:rPr>
                <w:rFonts w:ascii="Book Antiqua" w:hAnsi="Book Antiqua"/>
                <w:sz w:val="20"/>
              </w:rPr>
              <w:t xml:space="preserve">Indirect cost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865A62" w:rsidRPr="000F2C9B" w:rsidTr="00865A6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865A6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sz w:val="20"/>
              </w:rPr>
            </w:pPr>
            <w:r w:rsidRPr="000F2C9B">
              <w:rPr>
                <w:rFonts w:ascii="Book Antiqua" w:hAnsi="Book Antiqua"/>
                <w:bCs/>
                <w:sz w:val="20"/>
              </w:rPr>
              <w:t xml:space="preserve">Total </w:t>
            </w:r>
            <w:proofErr w:type="spellStart"/>
            <w:r w:rsidRPr="000F2C9B">
              <w:rPr>
                <w:rFonts w:ascii="Book Antiqua" w:hAnsi="Book Antiqua"/>
                <w:bCs/>
                <w:sz w:val="20"/>
              </w:rPr>
              <w:t>Rs</w:t>
            </w:r>
            <w:proofErr w:type="spellEnd"/>
            <w:r w:rsidRPr="000F2C9B">
              <w:rPr>
                <w:rFonts w:ascii="Book Antiqua" w:hAnsi="Book Antiqua"/>
                <w:bCs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62" w:rsidRPr="000F2C9B" w:rsidRDefault="00865A62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</w:tr>
    </w:tbl>
    <w:p w:rsidR="00865A62" w:rsidRDefault="00865A62" w:rsidP="00865A62">
      <w:pPr>
        <w:autoSpaceDE w:val="0"/>
        <w:autoSpaceDN w:val="0"/>
        <w:adjustRightInd w:val="0"/>
        <w:jc w:val="both"/>
        <w:rPr>
          <w:rFonts w:ascii="Book Antiqua" w:hAnsi="Book Antiqua"/>
          <w:sz w:val="20"/>
        </w:rPr>
      </w:pPr>
    </w:p>
    <w:p w:rsidR="00865A62" w:rsidRPr="003D3A86" w:rsidRDefault="00865A62" w:rsidP="00865A6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16996" w:rsidRDefault="00916996" w:rsidP="00916996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___________________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  <w:t>______________________________</w:t>
      </w:r>
    </w:p>
    <w:p w:rsidR="00865A62" w:rsidRDefault="00916996" w:rsidP="00916996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(</w:t>
      </w:r>
      <w:r w:rsidR="00865A62">
        <w:rPr>
          <w:rFonts w:ascii="Calibri" w:hAnsi="Calibri"/>
          <w:b/>
          <w:color w:val="000000"/>
          <w:sz w:val="22"/>
          <w:szCs w:val="22"/>
        </w:rPr>
        <w:t>Signature/ Stamp of PI</w:t>
      </w:r>
      <w:r>
        <w:rPr>
          <w:rFonts w:ascii="Calibri" w:hAnsi="Calibri"/>
          <w:b/>
          <w:color w:val="000000"/>
          <w:sz w:val="22"/>
          <w:szCs w:val="22"/>
        </w:rPr>
        <w:t>)</w:t>
      </w:r>
      <w:r w:rsidR="00865A62"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         </w:t>
      </w:r>
      <w:r>
        <w:rPr>
          <w:rFonts w:ascii="Calibri" w:hAnsi="Calibri"/>
          <w:b/>
          <w:color w:val="000000"/>
          <w:sz w:val="22"/>
          <w:szCs w:val="22"/>
        </w:rPr>
        <w:tab/>
        <w:t xml:space="preserve">           </w:t>
      </w:r>
      <w:r w:rsidR="00865A62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(</w:t>
      </w:r>
      <w:r w:rsidR="00865A62">
        <w:rPr>
          <w:rFonts w:ascii="Calibri" w:hAnsi="Calibri"/>
          <w:b/>
          <w:color w:val="000000"/>
          <w:sz w:val="22"/>
          <w:szCs w:val="22"/>
        </w:rPr>
        <w:t>Signature/ Stamp of Internal Auditor</w:t>
      </w:r>
      <w:r>
        <w:rPr>
          <w:rFonts w:ascii="Calibri" w:hAnsi="Calibri"/>
          <w:b/>
          <w:color w:val="000000"/>
          <w:sz w:val="22"/>
          <w:szCs w:val="22"/>
        </w:rPr>
        <w:t>)</w:t>
      </w:r>
    </w:p>
    <w:p w:rsidR="00865A62" w:rsidRDefault="00865A62" w:rsidP="00865A6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65A62" w:rsidRDefault="00865A62" w:rsidP="00865A6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16996" w:rsidRDefault="00916996" w:rsidP="00916996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________________________________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  <w:t>_____________________________</w:t>
      </w:r>
    </w:p>
    <w:p w:rsidR="00865A62" w:rsidRDefault="00916996" w:rsidP="00916996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(</w:t>
      </w:r>
      <w:r w:rsidR="00865A62">
        <w:rPr>
          <w:rFonts w:ascii="Calibri" w:hAnsi="Calibri"/>
          <w:b/>
          <w:color w:val="000000"/>
          <w:sz w:val="22"/>
          <w:szCs w:val="22"/>
        </w:rPr>
        <w:t>Signature/ Stamp of Chair Department</w:t>
      </w:r>
      <w:r>
        <w:rPr>
          <w:rFonts w:ascii="Calibri" w:hAnsi="Calibri"/>
          <w:b/>
          <w:color w:val="000000"/>
          <w:sz w:val="22"/>
          <w:szCs w:val="22"/>
        </w:rPr>
        <w:t xml:space="preserve">) </w:t>
      </w:r>
      <w:r w:rsidR="00865A62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  <w:t>(</w:t>
      </w:r>
      <w:r w:rsidR="00865A62">
        <w:rPr>
          <w:rFonts w:ascii="Calibri" w:hAnsi="Calibri"/>
          <w:b/>
          <w:color w:val="000000"/>
          <w:sz w:val="22"/>
          <w:szCs w:val="22"/>
        </w:rPr>
        <w:t>Signature/ Stamp of Director ORIC</w:t>
      </w:r>
      <w:r>
        <w:rPr>
          <w:rFonts w:ascii="Calibri" w:hAnsi="Calibri"/>
          <w:b/>
          <w:color w:val="000000"/>
          <w:sz w:val="22"/>
          <w:szCs w:val="22"/>
        </w:rPr>
        <w:t>)</w:t>
      </w:r>
      <w:r w:rsidR="00865A62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865A62" w:rsidRDefault="00865A62" w:rsidP="00865A6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65A62" w:rsidRDefault="00865A62" w:rsidP="00865A62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Note: </w:t>
      </w:r>
    </w:p>
    <w:p w:rsidR="00865A62" w:rsidRPr="008C64AE" w:rsidRDefault="00865A62" w:rsidP="00865A62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000000"/>
          <w:sz w:val="22"/>
          <w:szCs w:val="22"/>
        </w:rPr>
      </w:pPr>
      <w:r w:rsidRPr="008C64AE">
        <w:rPr>
          <w:rFonts w:ascii="Calibri" w:hAnsi="Calibri"/>
          <w:color w:val="000000"/>
          <w:sz w:val="22"/>
          <w:szCs w:val="22"/>
        </w:rPr>
        <w:t xml:space="preserve">Balance amount mentioned in the utilization report will be </w:t>
      </w:r>
      <w:r>
        <w:rPr>
          <w:rFonts w:ascii="Calibri" w:hAnsi="Calibri"/>
          <w:color w:val="000000"/>
          <w:sz w:val="22"/>
          <w:szCs w:val="22"/>
        </w:rPr>
        <w:t>adjusted in</w:t>
      </w:r>
      <w:r w:rsidRPr="008C64AE">
        <w:rPr>
          <w:rFonts w:ascii="Calibri" w:hAnsi="Calibri"/>
          <w:color w:val="000000"/>
          <w:sz w:val="22"/>
          <w:szCs w:val="22"/>
        </w:rPr>
        <w:t xml:space="preserve"> the next installment.</w:t>
      </w:r>
    </w:p>
    <w:p w:rsidR="00865A62" w:rsidRPr="008C64AE" w:rsidRDefault="00865A62" w:rsidP="00865A62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000000"/>
          <w:sz w:val="22"/>
          <w:szCs w:val="22"/>
        </w:rPr>
      </w:pPr>
      <w:r w:rsidRPr="008C64AE">
        <w:rPr>
          <w:rFonts w:ascii="Calibri" w:hAnsi="Calibri"/>
          <w:color w:val="000000"/>
          <w:sz w:val="22"/>
          <w:szCs w:val="22"/>
        </w:rPr>
        <w:t>Over and above cost in any budget head isn’t allowed.</w:t>
      </w:r>
    </w:p>
    <w:p w:rsidR="00865A62" w:rsidRPr="008C64AE" w:rsidRDefault="00865A62" w:rsidP="00865A62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000000"/>
          <w:sz w:val="22"/>
          <w:szCs w:val="22"/>
        </w:rPr>
      </w:pPr>
      <w:r w:rsidRPr="008C64AE">
        <w:rPr>
          <w:rFonts w:ascii="Calibri" w:hAnsi="Calibri"/>
          <w:color w:val="000000"/>
          <w:sz w:val="22"/>
          <w:szCs w:val="22"/>
        </w:rPr>
        <w:t>Re-appropriation of the budget at any stage isn’t allowed.</w:t>
      </w:r>
    </w:p>
    <w:p w:rsidR="00865A62" w:rsidRDefault="00865A62" w:rsidP="00865A62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000000"/>
          <w:sz w:val="22"/>
          <w:szCs w:val="22"/>
        </w:rPr>
      </w:pPr>
      <w:r w:rsidRPr="008C64AE">
        <w:rPr>
          <w:rFonts w:ascii="Calibri" w:hAnsi="Calibri"/>
          <w:color w:val="000000"/>
          <w:sz w:val="22"/>
          <w:szCs w:val="22"/>
        </w:rPr>
        <w:t>Committed amount will be treated as balance amount with the PI.</w:t>
      </w:r>
    </w:p>
    <w:p w:rsidR="00865A62" w:rsidRDefault="00865A62" w:rsidP="00865A62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Please attach duly verified Bank Statement of the duration of expenditure statement.</w:t>
      </w:r>
    </w:p>
    <w:p w:rsidR="00865A62" w:rsidRPr="008C64AE" w:rsidRDefault="00865A62" w:rsidP="00865A62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Expenditure statement must be forwarded through ORIC office.</w:t>
      </w:r>
    </w:p>
    <w:p w:rsidR="00865A62" w:rsidRDefault="00865A62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22280" w:rsidRPr="00DE703F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sectPr w:rsidR="00B22280" w:rsidRPr="00DE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008"/>
    <w:multiLevelType w:val="hybridMultilevel"/>
    <w:tmpl w:val="759E8B48"/>
    <w:lvl w:ilvl="0" w:tplc="41526078">
      <w:start w:val="1"/>
      <w:numFmt w:val="decimal"/>
      <w:lvlText w:val="%1-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BC5677F"/>
    <w:multiLevelType w:val="hybridMultilevel"/>
    <w:tmpl w:val="15220AB0"/>
    <w:lvl w:ilvl="0" w:tplc="6E38C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9729A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6786B"/>
    <w:multiLevelType w:val="hybridMultilevel"/>
    <w:tmpl w:val="3F785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F9012E"/>
    <w:multiLevelType w:val="hybridMultilevel"/>
    <w:tmpl w:val="D7628A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4252FA"/>
    <w:multiLevelType w:val="hybridMultilevel"/>
    <w:tmpl w:val="F948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28"/>
    <w:rsid w:val="00092350"/>
    <w:rsid w:val="000F4A5F"/>
    <w:rsid w:val="00186018"/>
    <w:rsid w:val="001E6CEE"/>
    <w:rsid w:val="00295D56"/>
    <w:rsid w:val="00396428"/>
    <w:rsid w:val="005D7C6F"/>
    <w:rsid w:val="00865A62"/>
    <w:rsid w:val="00916996"/>
    <w:rsid w:val="00986F42"/>
    <w:rsid w:val="00B22280"/>
    <w:rsid w:val="00B43B26"/>
    <w:rsid w:val="00DE703F"/>
    <w:rsid w:val="00E0701D"/>
    <w:rsid w:val="00E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79EE2-A4E9-428E-BF1A-CA8D41CD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637D78D54FD408357EE86EED3AC5E" ma:contentTypeVersion="1" ma:contentTypeDescription="Create a new document." ma:contentTypeScope="" ma:versionID="e211632cb998d16bb5507ea4828728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E864BF-1944-4CCF-B0CD-BC30DD5295DA}"/>
</file>

<file path=customXml/itemProps2.xml><?xml version="1.0" encoding="utf-8"?>
<ds:datastoreItem xmlns:ds="http://schemas.openxmlformats.org/officeDocument/2006/customXml" ds:itemID="{038B4A1F-857E-4899-AD3C-4F472D57494C}"/>
</file>

<file path=customXml/itemProps3.xml><?xml version="1.0" encoding="utf-8"?>
<ds:datastoreItem xmlns:ds="http://schemas.openxmlformats.org/officeDocument/2006/customXml" ds:itemID="{898AEAE8-DCEA-460F-B81A-95EA0A4BB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Anjum</dc:creator>
  <cp:keywords/>
  <dc:description/>
  <cp:lastModifiedBy>Farida Anjum</cp:lastModifiedBy>
  <cp:revision>7</cp:revision>
  <dcterms:created xsi:type="dcterms:W3CDTF">2017-10-06T07:10:00Z</dcterms:created>
  <dcterms:modified xsi:type="dcterms:W3CDTF">2017-10-06T08:21:00Z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0x0101004A0637D78D54FD408357EE86EED3AC5E</vt:lpwstr>
  </property>
</Properties>
</file>